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3599D">
        <w:rPr>
          <w:rFonts w:ascii="Arial" w:hAnsi="Arial" w:cs="Arial"/>
          <w:sz w:val="20"/>
          <w:szCs w:val="20"/>
        </w:rPr>
        <w:t>22</w:t>
      </w:r>
      <w:r w:rsidR="00CA35D2">
        <w:rPr>
          <w:rFonts w:ascii="Arial" w:hAnsi="Arial" w:cs="Arial"/>
          <w:sz w:val="20"/>
          <w:szCs w:val="20"/>
        </w:rPr>
        <w:t xml:space="preserve"> de octubre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CA35D2">
        <w:rPr>
          <w:rStyle w:val="Textoennegrita"/>
          <w:rFonts w:ascii="Arial" w:hAnsi="Arial" w:cs="Arial"/>
          <w:color w:val="000000"/>
          <w:shd w:val="clear" w:color="auto" w:fill="FFFFFF"/>
          <w:lang w:val="en-US"/>
        </w:rPr>
        <w:t>SERVICIO DE REPARACION DE DOS BOMBAS SUMERGIBLE DE 130 HP A 440 VOLTS Y DEL SISTEMA DE ARRANQUE DE LA ESTACION DE AGUAS SERVIDAS MIRAFLORES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CA35D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CA35D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  <w:lang w:val="en-US"/>
              </w:rPr>
              <w:t>SERVICIO DE REPARACION DE DOS BOMBAS SUMERGIBLE DE 130 HP A 440 VOLTS Y DEL SISTEMA DE ARRANQUE DE LA ESTACION DE AGUAS SERVIDAS MIRAFLORES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CA35D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CA35D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CA35D2" w:rsidRDefault="00CA35D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Las características, detalles servicio esperado de la reparación lo encuentra en el documento adjunto denominado Estudio Previo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B3599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</w:t>
      </w:r>
      <w:bookmarkStart w:id="0" w:name="_GoBack"/>
      <w:bookmarkEnd w:id="0"/>
      <w:r w:rsidR="00B3599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, 23</w:t>
      </w:r>
      <w:r w:rsidR="00CA35D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octubre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 w:rsidRPr="00CB7A17"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4E40ED4B" wp14:editId="2BDC2526">
            <wp:simplePos x="0" y="0"/>
            <wp:positionH relativeFrom="column">
              <wp:posOffset>-99060</wp:posOffset>
            </wp:positionH>
            <wp:positionV relativeFrom="paragraph">
              <wp:posOffset>188595</wp:posOffset>
            </wp:positionV>
            <wp:extent cx="1304925" cy="991870"/>
            <wp:effectExtent l="0" t="0" r="9525" b="0"/>
            <wp:wrapNone/>
            <wp:docPr id="10" name="Imagen 10" descr="C:\Users\John\Downloads\WhatsApp Image 2020-06-09 at 16.25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WhatsApp Image 2020-06-09 at 16.25.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B1" w:rsidRDefault="002D56B1" w:rsidP="008308FD">
      <w:pPr>
        <w:spacing w:after="0" w:line="240" w:lineRule="auto"/>
      </w:pPr>
      <w:r>
        <w:separator/>
      </w:r>
    </w:p>
  </w:endnote>
  <w:endnote w:type="continuationSeparator" w:id="0">
    <w:p w:rsidR="002D56B1" w:rsidRDefault="002D56B1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B1" w:rsidRDefault="002D56B1" w:rsidP="008308FD">
      <w:pPr>
        <w:spacing w:after="0" w:line="240" w:lineRule="auto"/>
      </w:pPr>
      <w:r>
        <w:separator/>
      </w:r>
    </w:p>
  </w:footnote>
  <w:footnote w:type="continuationSeparator" w:id="0">
    <w:p w:rsidR="002D56B1" w:rsidRDefault="002D56B1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F7292"/>
    <w:rsid w:val="002D56B1"/>
    <w:rsid w:val="008308FD"/>
    <w:rsid w:val="008B5769"/>
    <w:rsid w:val="00B3599D"/>
    <w:rsid w:val="00B67BEC"/>
    <w:rsid w:val="00B857AD"/>
    <w:rsid w:val="00C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6BD71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2020-08-16T02:36:00Z</dcterms:created>
  <dcterms:modified xsi:type="dcterms:W3CDTF">2020-10-22T03:19:00Z</dcterms:modified>
</cp:coreProperties>
</file>