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40CBE">
        <w:rPr>
          <w:rFonts w:ascii="Arial" w:hAnsi="Arial" w:cs="Arial"/>
          <w:sz w:val="20"/>
          <w:szCs w:val="20"/>
        </w:rPr>
        <w:t xml:space="preserve">29 </w:t>
      </w:r>
      <w:r w:rsidR="00A32582">
        <w:rPr>
          <w:rFonts w:ascii="Arial" w:hAnsi="Arial" w:cs="Arial"/>
          <w:sz w:val="20"/>
          <w:szCs w:val="20"/>
        </w:rPr>
        <w:t xml:space="preserve">de octubre </w:t>
      </w:r>
      <w:r>
        <w:rPr>
          <w:rFonts w:ascii="Arial" w:hAnsi="Arial" w:cs="Arial"/>
          <w:sz w:val="20"/>
          <w:szCs w:val="20"/>
        </w:rPr>
        <w:t>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A3258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ADECUACIÓN DE COLECTOR DE AGUAS SERVIDAS EN LA AVENIDA </w:t>
      </w:r>
      <w:r w:rsidR="00A32582">
        <w:rPr>
          <w:rStyle w:val="object"/>
          <w:rFonts w:ascii="Arial" w:hAnsi="Arial" w:cs="Arial"/>
          <w:b/>
          <w:bCs/>
          <w:color w:val="005A95"/>
          <w:shd w:val="clear" w:color="auto" w:fill="FFFFFF"/>
          <w:lang w:val="en-US"/>
        </w:rPr>
        <w:t>4 DE NOVIEMBRE</w:t>
      </w:r>
      <w:r w:rsidR="00A3258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 Y CALLE J1 DEL BARRIO JOCAY DE LA CIUDAD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3258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32582" w:rsidP="00A32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ADECUACIÓN DE COLECTOR DE AGUAS SERVIDAS EN LA AVENIDA </w:t>
            </w:r>
            <w:r>
              <w:rPr>
                <w:rStyle w:val="object"/>
                <w:rFonts w:ascii="Arial" w:hAnsi="Arial" w:cs="Arial"/>
                <w:b/>
                <w:bCs/>
                <w:color w:val="005A95"/>
                <w:shd w:val="clear" w:color="auto" w:fill="FFFFFF"/>
                <w:lang w:val="en-US"/>
              </w:rPr>
              <w:t>4 DE NOVIEMBRE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 Y CALLE J1 DEL BARRIO JOCAY DE LA CIUDAD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3258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A32582" w:rsidRDefault="00A3258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 LOS RUBROS DEL TRABAJO SOLICITADO SE ENCUENTRA EN EL DOCUMENTO ADJUNTO DENOMINADO ESTUDIO DE MERCADO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240CB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30</w:t>
      </w:r>
      <w:r w:rsidR="00A3258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Si el bien a cotizar está dentro de las Normativas de Vigencia T</w:t>
      </w: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4" w:rsidRDefault="00270B84" w:rsidP="008308FD">
      <w:pPr>
        <w:spacing w:after="0" w:line="240" w:lineRule="auto"/>
      </w:pPr>
      <w:r>
        <w:separator/>
      </w:r>
    </w:p>
  </w:endnote>
  <w:endnote w:type="continuationSeparator" w:id="0">
    <w:p w:rsidR="00270B84" w:rsidRDefault="00270B84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4" w:rsidRDefault="00270B84" w:rsidP="008308FD">
      <w:pPr>
        <w:spacing w:after="0" w:line="240" w:lineRule="auto"/>
      </w:pPr>
      <w:r>
        <w:separator/>
      </w:r>
    </w:p>
  </w:footnote>
  <w:footnote w:type="continuationSeparator" w:id="0">
    <w:p w:rsidR="00270B84" w:rsidRDefault="00270B84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240CBE"/>
    <w:rsid w:val="002535A5"/>
    <w:rsid w:val="00270B84"/>
    <w:rsid w:val="008308FD"/>
    <w:rsid w:val="008B5769"/>
    <w:rsid w:val="00A32582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9726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A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2020-10-29T03:10:00Z</dcterms:modified>
</cp:coreProperties>
</file>