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Fecha</w:t>
      </w:r>
      <w:r w:rsidRPr="000F256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</w:t>
      </w:r>
      <w:r w:rsidR="00963292">
        <w:rPr>
          <w:rFonts w:ascii="Arial" w:hAnsi="Arial" w:cs="Arial"/>
          <w:sz w:val="20"/>
          <w:szCs w:val="20"/>
        </w:rPr>
        <w:t xml:space="preserve">22 </w:t>
      </w:r>
      <w:r>
        <w:rPr>
          <w:rFonts w:ascii="Arial" w:hAnsi="Arial" w:cs="Arial"/>
          <w:sz w:val="20"/>
          <w:szCs w:val="20"/>
        </w:rPr>
        <w:t xml:space="preserve">de </w:t>
      </w:r>
      <w:r w:rsidR="00963292">
        <w:rPr>
          <w:rFonts w:ascii="Arial" w:hAnsi="Arial" w:cs="Arial"/>
          <w:sz w:val="20"/>
          <w:szCs w:val="20"/>
        </w:rPr>
        <w:t>septiembre</w:t>
      </w:r>
      <w:r>
        <w:rPr>
          <w:rFonts w:ascii="Arial" w:hAnsi="Arial" w:cs="Arial"/>
          <w:sz w:val="20"/>
          <w:szCs w:val="20"/>
        </w:rPr>
        <w:t xml:space="preserve"> de 2020</w:t>
      </w:r>
    </w:p>
    <w:p w:rsidR="008308FD" w:rsidRDefault="008308FD" w:rsidP="008308FD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8308FD" w:rsidRPr="004B64B2" w:rsidRDefault="008308FD" w:rsidP="008308FD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SEÑORES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0F2563">
        <w:rPr>
          <w:rFonts w:ascii="Arial" w:hAnsi="Arial" w:cs="Arial"/>
          <w:b/>
          <w:sz w:val="20"/>
          <w:szCs w:val="20"/>
        </w:rPr>
        <w:t>Proveedores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0F2563">
        <w:rPr>
          <w:rFonts w:ascii="Arial" w:hAnsi="Arial" w:cs="Arial"/>
          <w:sz w:val="20"/>
          <w:szCs w:val="20"/>
        </w:rPr>
        <w:t>Ciudad.-</w:t>
      </w:r>
      <w:proofErr w:type="gramEnd"/>
      <w:r w:rsidRPr="000F2563">
        <w:rPr>
          <w:rFonts w:ascii="Arial" w:hAnsi="Arial" w:cs="Arial"/>
          <w:sz w:val="20"/>
          <w:szCs w:val="20"/>
        </w:rPr>
        <w:t xml:space="preserve"> </w:t>
      </w:r>
    </w:p>
    <w:p w:rsidR="008308FD" w:rsidRPr="000F2563" w:rsidRDefault="008308FD" w:rsidP="008308F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308FD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>Por medio de la presente solicitamos nos coticen lo siguiente “</w:t>
      </w:r>
      <w:r w:rsidR="00963292" w:rsidRPr="00963292">
        <w:rPr>
          <w:rFonts w:ascii="Arial" w:hAnsi="Arial" w:cs="Arial"/>
          <w:b/>
          <w:sz w:val="20"/>
          <w:szCs w:val="20"/>
          <w:shd w:val="clear" w:color="auto" w:fill="FFFFFF"/>
        </w:rPr>
        <w:t>CONTRATACIÓN DE LICENCIAS Y SOPORTES INFORMATICOS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”, toda vez que nos encontramos con esta necesidad institucional </w:t>
      </w:r>
      <w:r w:rsidRPr="000F2563"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  <w:t>con la finalidad de cumplir con la misión y objetivos trazados por la empresa para brindar un buen servicio a la ciudadanía mantéense.</w:t>
      </w:r>
    </w:p>
    <w:p w:rsidR="008308FD" w:rsidRPr="000F2563" w:rsidRDefault="008308FD" w:rsidP="008308FD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val="es-ES"/>
        </w:rPr>
      </w:pPr>
    </w:p>
    <w:p w:rsidR="008308FD" w:rsidRPr="000F2563" w:rsidRDefault="008308FD" w:rsidP="008308FD">
      <w:pPr>
        <w:shd w:val="clear" w:color="auto" w:fill="FFFFFF"/>
        <w:spacing w:before="100" w:beforeAutospacing="1" w:after="100" w:afterAutospacing="1" w:line="240" w:lineRule="auto"/>
        <w:ind w:right="-993"/>
        <w:rPr>
          <w:rFonts w:ascii="Arial" w:eastAsia="Times New Roman" w:hAnsi="Arial" w:cs="Arial"/>
          <w:color w:val="222222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DETALLE Y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CARACTERÍSTICA DE LOS </w:t>
      </w:r>
      <w:r w:rsidRPr="00E05A90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BIENES, SERVICIO O CONSULTORIA</w:t>
      </w:r>
      <w:r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 xml:space="preserve"> A </w:t>
      </w:r>
      <w:r w:rsidRPr="000F2563">
        <w:rPr>
          <w:rFonts w:ascii="Arial" w:eastAsia="Times New Roman" w:hAnsi="Arial" w:cs="Arial"/>
          <w:b/>
          <w:bCs/>
          <w:color w:val="222222"/>
          <w:sz w:val="20"/>
          <w:szCs w:val="20"/>
          <w:lang w:val="es-419" w:eastAsia="es-419"/>
        </w:rPr>
        <w:t>ADQUIRIR</w:t>
      </w:r>
    </w:p>
    <w:tbl>
      <w:tblPr>
        <w:tblW w:w="9206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3002"/>
        <w:gridCol w:w="1134"/>
        <w:gridCol w:w="1276"/>
        <w:gridCol w:w="3402"/>
      </w:tblGrid>
      <w:tr w:rsidR="008308FD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N°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E05A90">
              <w:rPr>
                <w:rFonts w:ascii="Arial" w:eastAsia="Times New Roman" w:hAnsi="Arial" w:cs="Arial"/>
                <w:b/>
                <w:sz w:val="20"/>
                <w:szCs w:val="20"/>
                <w:lang w:val="es-419" w:eastAsia="es-419"/>
              </w:rPr>
              <w:t>DESCRIPCIÓN DEL BIEN, SERVICIO O CONSULTORIA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CANTIDAD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  <w:t>UNIDAD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8308FD" w:rsidRPr="000F2563" w:rsidRDefault="008308FD" w:rsidP="000A12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419" w:eastAsia="es-419"/>
              </w:rPr>
            </w:pPr>
            <w:r w:rsidRPr="000F2563">
              <w:rPr>
                <w:rFonts w:ascii="Arial" w:eastAsia="Times New Roman" w:hAnsi="Arial" w:cs="Arial"/>
                <w:b/>
                <w:color w:val="222222"/>
                <w:sz w:val="20"/>
                <w:szCs w:val="20"/>
                <w:lang w:val="es-ES" w:eastAsia="es-419"/>
              </w:rPr>
              <w:t>CARACTERÍSTICA</w:t>
            </w:r>
          </w:p>
        </w:tc>
      </w:tr>
      <w:tr w:rsidR="00963292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0F2563" w:rsidRDefault="00963292" w:rsidP="00963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873995" w:rsidRDefault="00963292" w:rsidP="00963292">
            <w:pPr>
              <w:spacing w:after="0" w:line="240" w:lineRule="auto"/>
            </w:pPr>
            <w:r w:rsidRPr="000A2E40">
              <w:t>SERVICIO DE HOSTING</w:t>
            </w:r>
            <w:r>
              <w:t xml:space="preserve"> EPAM.GOB.EC</w:t>
            </w:r>
          </w:p>
          <w:tbl>
            <w:tblPr>
              <w:tblW w:w="0" w:type="auto"/>
              <w:tblInd w:w="3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8"/>
            </w:tblGrid>
            <w:tr w:rsidR="00963292" w:rsidRPr="00853108" w:rsidTr="00A90457">
              <w:trPr>
                <w:trHeight w:val="23"/>
              </w:trPr>
              <w:tc>
                <w:tcPr>
                  <w:tcW w:w="1878" w:type="dxa"/>
                </w:tcPr>
                <w:p w:rsidR="00963292" w:rsidRPr="00853108" w:rsidRDefault="00963292" w:rsidP="00963292">
                  <w:pPr>
                    <w:shd w:val="clear" w:color="auto" w:fill="FFFFFF"/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  <w:lang w:eastAsia="es-EC"/>
                    </w:rPr>
                  </w:pPr>
                </w:p>
              </w:tc>
            </w:tr>
          </w:tbl>
          <w:p w:rsidR="00963292" w:rsidRPr="00704585" w:rsidRDefault="00963292" w:rsidP="00963292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C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0F2563" w:rsidRDefault="00963292" w:rsidP="00963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0F2563" w:rsidRDefault="00963292" w:rsidP="00963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Default="00963292" w:rsidP="00963292">
            <w:pPr>
              <w:shd w:val="clear" w:color="auto" w:fill="FFFFFF"/>
              <w:spacing w:after="0" w:line="240" w:lineRule="auto"/>
            </w:pPr>
            <w:r w:rsidRPr="00820983">
              <w:t xml:space="preserve">- </w:t>
            </w:r>
            <w:r>
              <w:t>S</w:t>
            </w:r>
            <w:r w:rsidRPr="00E44DCA">
              <w:t>ervicio que provee a los usuarios de Internet un sistema para poder almacenar información, imágenes, vídeo, o cualquier contenido accesible vía web</w:t>
            </w:r>
            <w:r>
              <w:t>.</w:t>
            </w:r>
          </w:p>
          <w:p w:rsidR="00963292" w:rsidRDefault="00963292" w:rsidP="00963292">
            <w:pPr>
              <w:shd w:val="clear" w:color="auto" w:fill="FFFFFF"/>
              <w:spacing w:after="0" w:line="240" w:lineRule="auto"/>
            </w:pPr>
            <w:r>
              <w:t xml:space="preserve">- </w:t>
            </w:r>
            <w:r w:rsidRPr="00820983">
              <w:t>Software para administrar el dominio epam.gob.ec por un año.</w:t>
            </w:r>
          </w:p>
          <w:p w:rsidR="00963292" w:rsidRDefault="00963292" w:rsidP="00963292">
            <w:pPr>
              <w:shd w:val="clear" w:color="auto" w:fill="FFFFFF"/>
              <w:spacing w:after="0" w:line="240" w:lineRule="auto"/>
            </w:pPr>
            <w:r>
              <w:t xml:space="preserve">- </w:t>
            </w:r>
            <w:r w:rsidRPr="00820983">
              <w:t>Administrador de base de datos</w:t>
            </w:r>
            <w:r>
              <w:t>.</w:t>
            </w:r>
          </w:p>
          <w:p w:rsidR="00963292" w:rsidRDefault="00963292" w:rsidP="00963292">
            <w:pPr>
              <w:shd w:val="clear" w:color="auto" w:fill="FFFFFF"/>
              <w:spacing w:after="0" w:line="240" w:lineRule="auto"/>
            </w:pPr>
            <w:r>
              <w:t xml:space="preserve">- </w:t>
            </w:r>
            <w:r w:rsidRPr="00820983">
              <w:t>10 GB de espacio en disco duro</w:t>
            </w:r>
          </w:p>
          <w:p w:rsidR="00963292" w:rsidRPr="00820983" w:rsidRDefault="00963292" w:rsidP="00963292">
            <w:pPr>
              <w:shd w:val="clear" w:color="auto" w:fill="FFFFFF"/>
              <w:spacing w:after="0" w:line="240" w:lineRule="auto"/>
            </w:pPr>
            <w:r w:rsidRPr="00820983">
              <w:t>- 10 GB de transferencia mensual</w:t>
            </w:r>
          </w:p>
          <w:p w:rsidR="00963292" w:rsidRPr="00820983" w:rsidRDefault="00963292" w:rsidP="00963292">
            <w:pPr>
              <w:shd w:val="clear" w:color="auto" w:fill="FFFFFF"/>
              <w:spacing w:after="0" w:line="240" w:lineRule="auto"/>
            </w:pPr>
            <w:r w:rsidRPr="00820983">
              <w:t>-  Administrador de cuentas de correo.</w:t>
            </w:r>
          </w:p>
          <w:p w:rsidR="00963292" w:rsidRPr="00820983" w:rsidRDefault="00963292" w:rsidP="00963292">
            <w:pPr>
              <w:shd w:val="clear" w:color="auto" w:fill="FFFFFF"/>
              <w:spacing w:after="0" w:line="240" w:lineRule="auto"/>
            </w:pPr>
            <w:r w:rsidRPr="00820983">
              <w:t>- Software para instalación de paquetes F3 Fantástico.</w:t>
            </w:r>
          </w:p>
          <w:p w:rsidR="00963292" w:rsidRPr="00820983" w:rsidRDefault="00963292" w:rsidP="00963292">
            <w:pPr>
              <w:shd w:val="clear" w:color="auto" w:fill="FFFFFF"/>
              <w:spacing w:after="0" w:line="240" w:lineRule="auto"/>
            </w:pPr>
            <w:r w:rsidRPr="00820983">
              <w:t>-Administrador de copias de seguridad.</w:t>
            </w:r>
          </w:p>
          <w:p w:rsidR="00963292" w:rsidRPr="000F2563" w:rsidRDefault="00963292" w:rsidP="00963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  <w:tr w:rsidR="00963292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0F2563" w:rsidRDefault="00963292" w:rsidP="00963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2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0F2563" w:rsidRDefault="00963292" w:rsidP="0096329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bookmarkStart w:id="0" w:name="OLE_LINK3"/>
            <w:r w:rsidRPr="00F31F45">
              <w:t>DOMINIO EPAM.GOB.EC</w:t>
            </w:r>
            <w:bookmarkEnd w:id="0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0F2563" w:rsidRDefault="00963292" w:rsidP="00963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0F2563" w:rsidRDefault="00963292" w:rsidP="00963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BB2700" w:rsidRDefault="00963292" w:rsidP="00963292">
            <w:pPr>
              <w:shd w:val="clear" w:color="auto" w:fill="FFFFFF"/>
              <w:spacing w:after="0" w:line="240" w:lineRule="auto"/>
            </w:pPr>
            <w:r w:rsidRPr="0004441E">
              <w:t>Registro de nombre de dominio en internet epam.gob.ec</w:t>
            </w:r>
            <w:r>
              <w:t>.</w:t>
            </w:r>
          </w:p>
          <w:p w:rsidR="00963292" w:rsidRPr="000F2563" w:rsidRDefault="00963292" w:rsidP="00963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  <w:tr w:rsidR="00963292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0F2563" w:rsidRDefault="00963292" w:rsidP="00963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3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0F2563" w:rsidRDefault="00963292" w:rsidP="0096329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bookmarkStart w:id="1" w:name="OLE_LINK4"/>
            <w:r w:rsidRPr="0004441E">
              <w:t>SUBSCRIPTION ONLY FOR VMWARE VSPHERE 6 ESSENTIALS KIT FOR 1 YEAR</w:t>
            </w:r>
            <w:bookmarkEnd w:id="1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0F2563" w:rsidRDefault="00963292" w:rsidP="00963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0F2563" w:rsidRDefault="00963292" w:rsidP="00963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Default="00963292" w:rsidP="00963292">
            <w:pPr>
              <w:pStyle w:val="Sinespaciado"/>
              <w:rPr>
                <w:lang w:eastAsia="es-EC"/>
              </w:rPr>
            </w:pPr>
            <w:r>
              <w:rPr>
                <w:lang w:eastAsia="es-EC"/>
              </w:rPr>
              <w:t>-</w:t>
            </w:r>
            <w:r w:rsidRPr="0004441E">
              <w:rPr>
                <w:lang w:eastAsia="es-EC"/>
              </w:rPr>
              <w:t xml:space="preserve">Acceso a portal de </w:t>
            </w:r>
            <w:proofErr w:type="spellStart"/>
            <w:r w:rsidRPr="0004441E">
              <w:rPr>
                <w:lang w:eastAsia="es-EC"/>
              </w:rPr>
              <w:t>vmware</w:t>
            </w:r>
            <w:proofErr w:type="spellEnd"/>
            <w:r w:rsidRPr="0004441E">
              <w:rPr>
                <w:lang w:eastAsia="es-EC"/>
              </w:rPr>
              <w:t>.</w:t>
            </w:r>
          </w:p>
          <w:p w:rsidR="00963292" w:rsidRPr="00BB2700" w:rsidRDefault="00963292" w:rsidP="00963292">
            <w:pPr>
              <w:pStyle w:val="Sinespaciado"/>
            </w:pPr>
            <w:r>
              <w:rPr>
                <w:lang w:eastAsia="es-EC"/>
              </w:rPr>
              <w:t xml:space="preserve">- </w:t>
            </w:r>
            <w:r w:rsidRPr="0004441E">
              <w:t xml:space="preserve">Acceso a actualizaciones por un año directamente de </w:t>
            </w:r>
            <w:proofErr w:type="spellStart"/>
            <w:r w:rsidRPr="0004441E">
              <w:t>vmware</w:t>
            </w:r>
            <w:proofErr w:type="spellEnd"/>
            <w:r w:rsidRPr="0004441E">
              <w:t>.</w:t>
            </w:r>
          </w:p>
          <w:p w:rsidR="00963292" w:rsidRPr="000F2563" w:rsidRDefault="00963292" w:rsidP="00963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 w:rsidRPr="00BB2700">
              <w:t xml:space="preserve">- </w:t>
            </w:r>
            <w:r w:rsidRPr="0004441E">
              <w:t xml:space="preserve">Acceso a 1 soporte técnico remoto directamente ejecutado por </w:t>
            </w:r>
            <w:proofErr w:type="spellStart"/>
            <w:r w:rsidRPr="0004441E">
              <w:t>vmware</w:t>
            </w:r>
            <w:proofErr w:type="spellEnd"/>
            <w:r>
              <w:t>.</w:t>
            </w:r>
          </w:p>
        </w:tc>
      </w:tr>
      <w:tr w:rsidR="00963292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0F2563" w:rsidRDefault="00963292" w:rsidP="00963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4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0F2563" w:rsidRDefault="00963292" w:rsidP="0096329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  <w:r w:rsidRPr="0004441E">
              <w:t xml:space="preserve">LICENCIA ZOOM PRO – ANUAL 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0F2563" w:rsidRDefault="00963292" w:rsidP="00963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0F2563" w:rsidRDefault="00963292" w:rsidP="00963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04441E" w:rsidRDefault="00963292" w:rsidP="00963292">
            <w:pPr>
              <w:pStyle w:val="Sinespaciado"/>
              <w:rPr>
                <w:lang w:eastAsia="es-EC"/>
              </w:rPr>
            </w:pPr>
            <w:r>
              <w:rPr>
                <w:lang w:eastAsia="es-EC"/>
              </w:rPr>
              <w:t>-</w:t>
            </w:r>
            <w:r w:rsidRPr="0004441E">
              <w:rPr>
                <w:lang w:eastAsia="es-EC"/>
              </w:rPr>
              <w:t xml:space="preserve"> Incluye un usuario.</w:t>
            </w:r>
          </w:p>
          <w:p w:rsidR="00963292" w:rsidRPr="0004441E" w:rsidRDefault="00963292" w:rsidP="00963292">
            <w:pPr>
              <w:pStyle w:val="Sinespaciado"/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  <w:lang w:eastAsia="es-EC"/>
              </w:rPr>
              <w:t>-</w:t>
            </w:r>
            <w:r w:rsidRPr="0004441E">
              <w:t>Incluye 100 participantes por reunión.</w:t>
            </w:r>
          </w:p>
          <w:p w:rsidR="00963292" w:rsidRPr="0004441E" w:rsidRDefault="00963292" w:rsidP="00963292">
            <w:pPr>
              <w:pStyle w:val="Sinespaciado"/>
            </w:pPr>
            <w:r w:rsidRPr="00BB2700">
              <w:t xml:space="preserve">- </w:t>
            </w:r>
            <w:r w:rsidRPr="0004441E">
              <w:t>El límite de duración de la reunión es de 24 horas</w:t>
            </w:r>
            <w:r>
              <w:t>.</w:t>
            </w:r>
          </w:p>
          <w:p w:rsidR="00963292" w:rsidRPr="0004441E" w:rsidRDefault="00963292" w:rsidP="00963292">
            <w:pPr>
              <w:pStyle w:val="Sinespaciado"/>
            </w:pPr>
            <w:r w:rsidRPr="00BB2700">
              <w:lastRenderedPageBreak/>
              <w:t xml:space="preserve">- </w:t>
            </w:r>
            <w:r w:rsidRPr="0004441E">
              <w:t>ID personal de la reunión a medida</w:t>
            </w:r>
          </w:p>
          <w:p w:rsidR="00963292" w:rsidRPr="00BB2700" w:rsidRDefault="00963292" w:rsidP="00963292">
            <w:pPr>
              <w:pStyle w:val="Sinespaciado"/>
              <w:rPr>
                <w:lang w:eastAsia="es-EC"/>
              </w:rPr>
            </w:pPr>
            <w:r w:rsidRPr="00BB2700">
              <w:t xml:space="preserve">- </w:t>
            </w:r>
            <w:r w:rsidRPr="0004441E">
              <w:t>1 GB de grabación en la nube MP4 o M4A</w:t>
            </w:r>
            <w:r w:rsidRPr="00BB2700">
              <w:t>.</w:t>
            </w:r>
          </w:p>
        </w:tc>
      </w:tr>
      <w:tr w:rsidR="00963292" w:rsidRPr="000F2563" w:rsidTr="000A124F">
        <w:trPr>
          <w:trHeight w:val="220"/>
        </w:trPr>
        <w:tc>
          <w:tcPr>
            <w:tcW w:w="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0F2563" w:rsidRDefault="00963292" w:rsidP="00963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lastRenderedPageBreak/>
              <w:t>5</w:t>
            </w:r>
          </w:p>
        </w:tc>
        <w:tc>
          <w:tcPr>
            <w:tcW w:w="3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Default="00963292" w:rsidP="00963292">
            <w:pPr>
              <w:spacing w:after="0" w:line="240" w:lineRule="auto"/>
            </w:pPr>
            <w:r w:rsidRPr="0004441E">
              <w:t>SOPORTE VMWARE VSPHERE 6 ESSENTIALS KIT FOR 1 YEAR</w:t>
            </w:r>
          </w:p>
          <w:p w:rsidR="00963292" w:rsidRPr="000F2563" w:rsidRDefault="00963292" w:rsidP="00963292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0F2563" w:rsidRDefault="00963292" w:rsidP="00963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  <w:r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0F2563" w:rsidRDefault="00963292" w:rsidP="00963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419" w:eastAsia="es-419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63292" w:rsidRPr="00BB2700" w:rsidRDefault="00963292" w:rsidP="00963292">
            <w:pPr>
              <w:pStyle w:val="Sinespaciado"/>
              <w:rPr>
                <w:lang w:eastAsia="es-EC"/>
              </w:rPr>
            </w:pPr>
            <w:r>
              <w:rPr>
                <w:lang w:eastAsia="es-EC"/>
              </w:rPr>
              <w:t>-</w:t>
            </w:r>
            <w:r w:rsidRPr="00BB2700">
              <w:rPr>
                <w:lang w:eastAsia="es-EC"/>
              </w:rPr>
              <w:t xml:space="preserve">Acceso a soporte local y remoto por parte de </w:t>
            </w:r>
            <w:proofErr w:type="spellStart"/>
            <w:proofErr w:type="gramStart"/>
            <w:r w:rsidRPr="00BB2700">
              <w:rPr>
                <w:lang w:eastAsia="es-EC"/>
              </w:rPr>
              <w:t>OpenSourceIT</w:t>
            </w:r>
            <w:proofErr w:type="spellEnd"/>
            <w:r>
              <w:rPr>
                <w:lang w:eastAsia="es-EC"/>
              </w:rPr>
              <w:t xml:space="preserve"> </w:t>
            </w:r>
            <w:r w:rsidRPr="00BB2700">
              <w:rPr>
                <w:lang w:eastAsia="es-EC"/>
              </w:rPr>
              <w:t xml:space="preserve"> por</w:t>
            </w:r>
            <w:proofErr w:type="gramEnd"/>
            <w:r w:rsidRPr="00BB2700">
              <w:rPr>
                <w:lang w:eastAsia="es-EC"/>
              </w:rPr>
              <w:t xml:space="preserve"> un año</w:t>
            </w:r>
            <w:r>
              <w:rPr>
                <w:lang w:eastAsia="es-EC"/>
              </w:rPr>
              <w:t>.</w:t>
            </w:r>
          </w:p>
          <w:p w:rsidR="00963292" w:rsidRDefault="00963292" w:rsidP="00963292">
            <w:pPr>
              <w:pStyle w:val="Sinespaciado"/>
              <w:rPr>
                <w:rFonts w:cs="Times New Roman"/>
                <w:lang w:eastAsia="es-EC"/>
              </w:rPr>
            </w:pPr>
            <w:r>
              <w:rPr>
                <w:rFonts w:cs="Times New Roman"/>
                <w:lang w:eastAsia="es-EC"/>
              </w:rPr>
              <w:t xml:space="preserve">- </w:t>
            </w:r>
            <w:r w:rsidRPr="0004441E">
              <w:rPr>
                <w:rFonts w:cs="Times New Roman"/>
                <w:lang w:eastAsia="es-EC"/>
              </w:rPr>
              <w:t>Horas de soporte incluidas: 50 durante 1 año</w:t>
            </w:r>
            <w:r>
              <w:rPr>
                <w:rFonts w:cs="Times New Roman"/>
                <w:lang w:eastAsia="es-EC"/>
              </w:rPr>
              <w:t>.</w:t>
            </w:r>
          </w:p>
          <w:p w:rsidR="00963292" w:rsidRPr="000F2563" w:rsidRDefault="00963292" w:rsidP="0096329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sz w:val="20"/>
                <w:szCs w:val="20"/>
                <w:lang w:val="es-ES" w:eastAsia="es-419"/>
              </w:rPr>
            </w:pPr>
          </w:p>
        </w:tc>
      </w:tr>
    </w:tbl>
    <w:p w:rsidR="001F7292" w:rsidRPr="001F7635" w:rsidRDefault="001F7292" w:rsidP="001F7292">
      <w:pPr>
        <w:spacing w:after="0" w:line="240" w:lineRule="auto"/>
        <w:jc w:val="both"/>
        <w:rPr>
          <w:rFonts w:ascii="Arial" w:hAnsi="Arial" w:cs="Arial"/>
          <w:b/>
          <w:i/>
          <w:sz w:val="16"/>
          <w:szCs w:val="16"/>
        </w:rPr>
      </w:pPr>
      <w:r w:rsidRPr="001F7635">
        <w:rPr>
          <w:rFonts w:ascii="Arial" w:hAnsi="Arial" w:cs="Arial"/>
          <w:b/>
          <w:i/>
          <w:sz w:val="16"/>
          <w:szCs w:val="16"/>
          <w:highlight w:val="yellow"/>
        </w:rPr>
        <w:t>*Estimados proveedores en la cotización a emitir deben estar detallado el número CPC de cada bien de acuerdo a lo dispuesto en el art. 1 de la Resolución N° RE-SERCOP-2020-106, emitida por el Servicio Nacional de Contratación Pública SERCOP.</w:t>
      </w:r>
    </w:p>
    <w:p w:rsidR="008B5769" w:rsidRDefault="008B5769"/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 continuación, se detalla los datos de la empresa para la cotización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Razón Social:     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Empresa Pública Aguas de Manta / EPAM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 xml:space="preserve">RUC:             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1360064440001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color w:val="000000"/>
          <w:sz w:val="20"/>
          <w:szCs w:val="20"/>
          <w:lang w:val="es-419" w:eastAsia="es-419"/>
        </w:rPr>
        <w:t xml:space="preserve">Dirección:           </w:t>
      </w: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Av. 109 entre calle 103 y 104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 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 xml:space="preserve">NOTA.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highlight w:val="lightGray"/>
          <w:lang w:val="es-419" w:eastAsia="es-419"/>
        </w:rPr>
        <w:t>–</w:t>
      </w:r>
      <w:r w:rsidRPr="000F2563"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  <w:t> 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deja constancia expresa 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que solamente serán válidas la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s 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enviadas a través de la página institucional de la EP–Aguas de Manta al correo electrónico </w:t>
      </w:r>
      <w:hyperlink r:id="rId6" w:history="1">
        <w:r w:rsidRPr="005D54B8">
          <w:rPr>
            <w:rStyle w:val="Hipervnculo"/>
          </w:rPr>
          <w:t>proformas</w:t>
        </w:r>
        <w:r w:rsidRPr="005D54B8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@epam.gob.ec</w:t>
        </w:r>
      </w:hyperlink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hasta las 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17h00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del día</w:t>
      </w: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  <w:r w:rsidR="00963292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>miércoles, 23 de septiembre</w:t>
      </w:r>
      <w:r w:rsidRPr="001443DC">
        <w:rPr>
          <w:rStyle w:val="Textoennegrita"/>
          <w:rFonts w:ascii="Arial" w:hAnsi="Arial" w:cs="Arial"/>
          <w:color w:val="222222"/>
          <w:sz w:val="18"/>
          <w:szCs w:val="18"/>
          <w:highlight w:val="yellow"/>
          <w:shd w:val="clear" w:color="auto" w:fill="FFFFFF"/>
        </w:rPr>
        <w:t xml:space="preserve"> de 2020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Se validarán solo las </w:t>
      </w:r>
      <w:r w:rsidRPr="006D0D62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>cotizaciones</w:t>
      </w: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que estén con todos los datos completo del oferente como nombre o razón social, n° de RUC, dirección, teléfono, correo electrónico y firmadas adjuntando copia de RUC.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</w:pPr>
      <w:r w:rsidRPr="000F2563">
        <w:rPr>
          <w:rStyle w:val="Textoennegrita"/>
          <w:rFonts w:ascii="Arial" w:hAnsi="Arial" w:cs="Arial"/>
          <w:color w:val="222222"/>
          <w:sz w:val="18"/>
          <w:szCs w:val="18"/>
          <w:shd w:val="clear" w:color="auto" w:fill="FFFFFF"/>
        </w:rPr>
        <w:t xml:space="preserve"> 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Si el bien a cotizar está dentro de las Normativas de Vigencia Tecnológica se solicita que en la </w:t>
      </w:r>
      <w:r w:rsidRPr="006D0D62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cotización</w:t>
      </w:r>
      <w:r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 xml:space="preserve"> </w:t>
      </w: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se detalle el cronograma y presupuesto de los mantenimientos preventivos y correctivos de la vida útil del bien, de acuerdo a lo detallado en la Resolución RE-SERCOP-2019-0000072, emitido por el SERCOP.</w:t>
      </w: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18"/>
          <w:szCs w:val="18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18"/>
          <w:szCs w:val="18"/>
          <w:lang w:val="es-419" w:eastAsia="es-419"/>
        </w:rPr>
        <w:t>* Se adjunta el Estudio Previo de la necesidad institucional.</w:t>
      </w:r>
    </w:p>
    <w:p w:rsidR="008308FD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jc w:val="both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Esperando su pronta propuesta se agradece de antemano.</w:t>
      </w:r>
    </w:p>
    <w:p w:rsidR="008308FD" w:rsidRPr="000F2563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99"/>
          <w:sz w:val="20"/>
          <w:szCs w:val="20"/>
          <w:lang w:val="es-419" w:eastAsia="es-419"/>
        </w:rPr>
      </w:pPr>
    </w:p>
    <w:p w:rsidR="008308FD" w:rsidRDefault="008308FD" w:rsidP="008308FD">
      <w:pPr>
        <w:shd w:val="clear" w:color="auto" w:fill="FDFDFD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</w:pPr>
      <w:r w:rsidRPr="000F2563">
        <w:rPr>
          <w:rFonts w:ascii="Arial" w:eastAsia="Times New Roman" w:hAnsi="Arial" w:cs="Arial"/>
          <w:color w:val="000000"/>
          <w:sz w:val="20"/>
          <w:szCs w:val="20"/>
          <w:lang w:val="es-419" w:eastAsia="es-419"/>
        </w:rPr>
        <w:t>Saludos Cordiales,</w:t>
      </w: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bookmarkStart w:id="2" w:name="_GoBack"/>
      <w:bookmarkEnd w:id="2"/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</w:p>
    <w:p w:rsidR="008308FD" w:rsidRDefault="008308FD" w:rsidP="008308FD">
      <w:pPr>
        <w:tabs>
          <w:tab w:val="left" w:pos="1065"/>
        </w:tabs>
        <w:spacing w:after="0" w:line="240" w:lineRule="auto"/>
        <w:jc w:val="both"/>
      </w:pPr>
      <w:r>
        <w:t xml:space="preserve">Ing. Valeria </w:t>
      </w:r>
      <w:proofErr w:type="spellStart"/>
      <w:r>
        <w:t>Parraga</w:t>
      </w:r>
      <w:proofErr w:type="spellEnd"/>
      <w:r>
        <w:t xml:space="preserve"> Patiño</w:t>
      </w:r>
    </w:p>
    <w:p w:rsidR="008308FD" w:rsidRPr="008308FD" w:rsidRDefault="008308FD" w:rsidP="008308FD">
      <w:pPr>
        <w:tabs>
          <w:tab w:val="left" w:pos="1065"/>
        </w:tabs>
        <w:spacing w:after="0" w:line="240" w:lineRule="auto"/>
        <w:jc w:val="both"/>
        <w:rPr>
          <w:b/>
        </w:rPr>
      </w:pPr>
      <w:r>
        <w:rPr>
          <w:b/>
        </w:rPr>
        <w:t>DEPARTAMENTO DE COMPRAS PÚBLICAS</w:t>
      </w:r>
    </w:p>
    <w:sectPr w:rsidR="008308FD" w:rsidRPr="008308F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F4E" w:rsidRDefault="003D4F4E" w:rsidP="008308FD">
      <w:pPr>
        <w:spacing w:after="0" w:line="240" w:lineRule="auto"/>
      </w:pPr>
      <w:r>
        <w:separator/>
      </w:r>
    </w:p>
  </w:endnote>
  <w:endnote w:type="continuationSeparator" w:id="0">
    <w:p w:rsidR="003D4F4E" w:rsidRDefault="003D4F4E" w:rsidP="0083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F4E" w:rsidRDefault="003D4F4E" w:rsidP="008308FD">
      <w:pPr>
        <w:spacing w:after="0" w:line="240" w:lineRule="auto"/>
      </w:pPr>
      <w:r>
        <w:separator/>
      </w:r>
    </w:p>
  </w:footnote>
  <w:footnote w:type="continuationSeparator" w:id="0">
    <w:p w:rsidR="003D4F4E" w:rsidRDefault="003D4F4E" w:rsidP="00830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541"/>
      <w:gridCol w:w="4318"/>
      <w:gridCol w:w="2747"/>
    </w:tblGrid>
    <w:tr w:rsidR="008308FD" w:rsidRPr="00BF3E21" w:rsidTr="000A124F">
      <w:trPr>
        <w:trHeight w:val="548"/>
      </w:trPr>
      <w:tc>
        <w:tcPr>
          <w:tcW w:w="2316" w:type="dxa"/>
          <w:vMerge w:val="restart"/>
          <w:vAlign w:val="center"/>
        </w:tcPr>
        <w:p w:rsidR="008308FD" w:rsidRPr="00E018B2" w:rsidRDefault="008308FD" w:rsidP="008308FD">
          <w:r>
            <w:rPr>
              <w:noProof/>
              <w:lang w:val="es-419" w:eastAsia="es-419"/>
            </w:rPr>
            <w:drawing>
              <wp:anchor distT="0" distB="0" distL="114300" distR="114300" simplePos="0" relativeHeight="251659264" behindDoc="1" locked="0" layoutInCell="1" allowOverlap="1" wp14:anchorId="5E6E7CCB" wp14:editId="4FB672DA">
                <wp:simplePos x="0" y="0"/>
                <wp:positionH relativeFrom="column">
                  <wp:posOffset>-20320</wp:posOffset>
                </wp:positionH>
                <wp:positionV relativeFrom="paragraph">
                  <wp:posOffset>196215</wp:posOffset>
                </wp:positionV>
                <wp:extent cx="1476375" cy="823595"/>
                <wp:effectExtent l="0" t="0" r="0" b="0"/>
                <wp:wrapTight wrapText="bothSides">
                  <wp:wrapPolygon edited="0">
                    <wp:start x="0" y="0"/>
                    <wp:lineTo x="0" y="13490"/>
                    <wp:lineTo x="8361" y="15988"/>
                    <wp:lineTo x="8361" y="20984"/>
                    <wp:lineTo x="9755" y="20984"/>
                    <wp:lineTo x="21461" y="19485"/>
                    <wp:lineTo x="21461" y="8493"/>
                    <wp:lineTo x="20067" y="7994"/>
                    <wp:lineTo x="20067" y="3497"/>
                    <wp:lineTo x="7804" y="0"/>
                    <wp:lineTo x="0" y="0"/>
                  </wp:wrapPolygon>
                </wp:wrapTight>
                <wp:docPr id="3" name="Imagen 3" descr="Log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823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5" w:type="dxa"/>
          <w:vMerge w:val="restart"/>
          <w:vAlign w:val="center"/>
        </w:tcPr>
        <w:p w:rsidR="008308FD" w:rsidRPr="00F66A06" w:rsidRDefault="008308FD" w:rsidP="008308FD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>SOLICITUD DE COTIZACIONES</w:t>
          </w: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Código:</w:t>
          </w:r>
          <w:r>
            <w:rPr>
              <w:rFonts w:ascii="Arial" w:hAnsi="Arial" w:cs="Arial"/>
              <w:sz w:val="20"/>
              <w:szCs w:val="20"/>
            </w:rPr>
            <w:t xml:space="preserve"> GA-RG-42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>Vigente desde</w:t>
          </w:r>
          <w:r>
            <w:rPr>
              <w:rFonts w:ascii="Arial" w:hAnsi="Arial" w:cs="Arial"/>
              <w:sz w:val="20"/>
              <w:szCs w:val="20"/>
            </w:rPr>
            <w:t xml:space="preserve">: </w:t>
          </w:r>
          <w:r w:rsidRPr="00734413">
            <w:rPr>
              <w:rFonts w:ascii="Arial" w:hAnsi="Arial" w:cs="Arial"/>
              <w:sz w:val="20"/>
              <w:szCs w:val="20"/>
            </w:rPr>
            <w:t>15/05/2020</w:t>
          </w:r>
        </w:p>
      </w:tc>
    </w:tr>
    <w:tr w:rsidR="008308FD" w:rsidRPr="00BF3E21" w:rsidTr="000A124F">
      <w:trPr>
        <w:trHeight w:val="547"/>
      </w:trPr>
      <w:tc>
        <w:tcPr>
          <w:tcW w:w="2316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8308FD" w:rsidRPr="00B4223E" w:rsidRDefault="008308FD" w:rsidP="008308FD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2835" w:type="dxa"/>
          <w:vAlign w:val="center"/>
        </w:tcPr>
        <w:p w:rsidR="008308FD" w:rsidRPr="00937275" w:rsidRDefault="008308FD" w:rsidP="008308FD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937275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Pr="000F2563">
            <w:rPr>
              <w:rFonts w:ascii="Arial" w:hAnsi="Arial" w:cs="Arial"/>
              <w:sz w:val="20"/>
              <w:szCs w:val="20"/>
            </w:rPr>
            <w:t>01</w:t>
          </w:r>
        </w:p>
      </w:tc>
    </w:tr>
  </w:tbl>
  <w:p w:rsidR="008308FD" w:rsidRPr="008308FD" w:rsidRDefault="008308FD" w:rsidP="008308F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8FD"/>
    <w:rsid w:val="0000162C"/>
    <w:rsid w:val="001F7292"/>
    <w:rsid w:val="003D4F4E"/>
    <w:rsid w:val="008308FD"/>
    <w:rsid w:val="008B5769"/>
    <w:rsid w:val="00963292"/>
    <w:rsid w:val="00B8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956594"/>
  <w15:chartTrackingRefBased/>
  <w15:docId w15:val="{47304F01-8F63-4B83-9DEC-B48C32DF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8FD"/>
    <w:rPr>
      <w:lang w:val="es-EC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308FD"/>
  </w:style>
  <w:style w:type="paragraph" w:styleId="Piedepgina">
    <w:name w:val="footer"/>
    <w:basedOn w:val="Normal"/>
    <w:link w:val="PiedepginaCar"/>
    <w:uiPriority w:val="99"/>
    <w:unhideWhenUsed/>
    <w:rsid w:val="008308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08FD"/>
  </w:style>
  <w:style w:type="character" w:styleId="Textoennegrita">
    <w:name w:val="Strong"/>
    <w:basedOn w:val="Fuentedeprrafopredeter"/>
    <w:uiPriority w:val="22"/>
    <w:qFormat/>
    <w:rsid w:val="008308F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8308FD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963292"/>
    <w:pPr>
      <w:spacing w:after="0" w:line="240" w:lineRule="auto"/>
    </w:pPr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formas@epam.gob.e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dcterms:created xsi:type="dcterms:W3CDTF">2020-08-16T02:36:00Z</dcterms:created>
  <dcterms:modified xsi:type="dcterms:W3CDTF">2020-09-22T01:06:00Z</dcterms:modified>
</cp:coreProperties>
</file>