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E48D7" w:rsidRDefault="000E48D7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1695B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de </w:t>
      </w:r>
      <w:r w:rsidR="0021695B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2169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ADQUISICIÓN DE EQUIPOS E IMPLEMENTOS PARA PRODUCCIÓN COMUNICACIONAL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Sistema de almacenamiento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Capacidad 12 WDBVBZO120JCH-EESN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Kit de micrófono inalámbrico corbatero y de mano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El receptor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protátil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diseñado para adecuarse a videocámaras o cámaras DSLR, con unas dimensiones de 63 mm x 82 mm x 23,8 mm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x Art x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los transmisores y receptores incorporan además una brillante pantalla de 11,5 x 27,8 mm, que resulten fácilmente legibles en todas las situaciones. Incluye 3 kits completos con sistema  recargable para baterías de tamaño AA y AAA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Micrófono alámbrico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Fono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acutérmico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, para entrevistas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reporter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omnidireccional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Trípode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Trípode resistente para cámara de video y fotográfica Aero 7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travel</w:t>
            </w:r>
            <w:proofErr w:type="spellEnd"/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Lente Objetivo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Zoom Lens con sensores APS-C</w:t>
            </w:r>
          </w:p>
        </w:tc>
      </w:tr>
      <w:tr w:rsidR="0021695B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6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C</w:t>
            </w:r>
            <w:r w:rsidR="000E48D7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ámara Fotográfica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Cámara Flex digital CMOS 1080p, Incluye Flash, una tarjeta de memoria de 64 GB y 3 batería recargable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infoLITHIUM</w:t>
            </w:r>
            <w:proofErr w:type="spellEnd"/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lastRenderedPageBreak/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E48D7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</w:t>
      </w:r>
      <w:r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0E48D7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09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  <w:bookmarkStart w:id="0" w:name="_GoBack"/>
      <w:bookmarkEnd w:id="0"/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10" w:rsidRDefault="00D82310" w:rsidP="008308FD">
      <w:pPr>
        <w:spacing w:after="0" w:line="240" w:lineRule="auto"/>
      </w:pPr>
      <w:r>
        <w:separator/>
      </w:r>
    </w:p>
  </w:endnote>
  <w:endnote w:type="continuationSeparator" w:id="0">
    <w:p w:rsidR="00D82310" w:rsidRDefault="00D82310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10" w:rsidRDefault="00D82310" w:rsidP="008308FD">
      <w:pPr>
        <w:spacing w:after="0" w:line="240" w:lineRule="auto"/>
      </w:pPr>
      <w:r>
        <w:separator/>
      </w:r>
    </w:p>
  </w:footnote>
  <w:footnote w:type="continuationSeparator" w:id="0">
    <w:p w:rsidR="00D82310" w:rsidRDefault="00D82310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0E48D7"/>
    <w:rsid w:val="001F7292"/>
    <w:rsid w:val="0021695B"/>
    <w:rsid w:val="008308FD"/>
    <w:rsid w:val="008B5769"/>
    <w:rsid w:val="00B857AD"/>
    <w:rsid w:val="00D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572C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2020-09-08T14:23:00Z</dcterms:modified>
</cp:coreProperties>
</file>